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F04" w:rsidRDefault="00EC6F04" w:rsidP="00D07AA6">
      <w:pPr>
        <w:shd w:val="clear" w:color="auto" w:fill="FFFFFF"/>
        <w:spacing w:before="84" w:after="167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</w:pPr>
      <w:proofErr w:type="spellStart"/>
      <w:r w:rsidRPr="00D07AA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  <w:t>Triển</w:t>
      </w:r>
      <w:proofErr w:type="spellEnd"/>
      <w:r w:rsidRPr="00D07AA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  <w:t>khai</w:t>
      </w:r>
      <w:proofErr w:type="spellEnd"/>
      <w:r w:rsidRPr="00D07AA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  <w:t>xét</w:t>
      </w:r>
      <w:proofErr w:type="spellEnd"/>
      <w:r w:rsidRPr="00D07AA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  <w:t>nghiệm</w:t>
      </w:r>
      <w:proofErr w:type="spellEnd"/>
      <w:r w:rsidRPr="00D07AA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  <w:t>diện</w:t>
      </w:r>
      <w:proofErr w:type="spellEnd"/>
      <w:r w:rsidRPr="00D07AA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  <w:t>rộng</w:t>
      </w:r>
      <w:proofErr w:type="spellEnd"/>
      <w:r w:rsidRPr="00D07AA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  <w:t>để</w:t>
      </w:r>
      <w:proofErr w:type="spellEnd"/>
      <w:r w:rsidRPr="00D07AA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  <w:t>chủ</w:t>
      </w:r>
      <w:proofErr w:type="spellEnd"/>
      <w:r w:rsidRPr="00D07AA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  <w:t>động</w:t>
      </w:r>
      <w:proofErr w:type="spellEnd"/>
      <w:r w:rsidRPr="00D07AA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  <w:t>phòng</w:t>
      </w:r>
      <w:proofErr w:type="spellEnd"/>
      <w:r w:rsidRPr="00D07AA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  <w:t>chống</w:t>
      </w:r>
      <w:proofErr w:type="spellEnd"/>
      <w:r w:rsidRPr="00D07AA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  <w:t>dịch</w:t>
      </w:r>
      <w:proofErr w:type="spellEnd"/>
      <w:r w:rsidRPr="00D07AA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  <w:t>bệnh</w:t>
      </w:r>
      <w:proofErr w:type="spellEnd"/>
      <w:r w:rsidRPr="00D07AA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  <w:t xml:space="preserve"> Covid-19 </w:t>
      </w:r>
      <w:proofErr w:type="spellStart"/>
      <w:r w:rsidRPr="00D07AA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  <w:t>tại</w:t>
      </w:r>
      <w:proofErr w:type="spellEnd"/>
      <w:r w:rsidRPr="00D07AA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  <w:t>điểm</w:t>
      </w:r>
      <w:proofErr w:type="spellEnd"/>
      <w:r w:rsidRPr="00D07AA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  <w:t>trường</w:t>
      </w:r>
      <w:proofErr w:type="spellEnd"/>
      <w:r w:rsidRPr="00D07AA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  <w:t>Tiểu</w:t>
      </w:r>
      <w:proofErr w:type="spellEnd"/>
      <w:r w:rsidRPr="00D07AA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  <w:t>học</w:t>
      </w:r>
      <w:proofErr w:type="spellEnd"/>
      <w:r w:rsidRPr="00D07AA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  <w:t>Nguyễn</w:t>
      </w:r>
      <w:proofErr w:type="spellEnd"/>
      <w:r w:rsidRPr="00D07AA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  <w:t>Trãi</w:t>
      </w:r>
      <w:proofErr w:type="spellEnd"/>
    </w:p>
    <w:p w:rsidR="00D07AA6" w:rsidRPr="00D07AA6" w:rsidRDefault="00D07AA6" w:rsidP="00D07AA6">
      <w:pPr>
        <w:shd w:val="clear" w:color="auto" w:fill="FFFFFF"/>
        <w:spacing w:before="84" w:after="167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</w:pPr>
    </w:p>
    <w:p w:rsidR="00EC6F04" w:rsidRDefault="00EC6F04" w:rsidP="00D07AA6">
      <w:pPr>
        <w:shd w:val="clear" w:color="auto" w:fill="FFFFFF"/>
        <w:spacing w:after="167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Thực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hiện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Kế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hoạch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số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184/KH-UBND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18/8/2021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UBND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Thành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phố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Hà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Nội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thực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hiện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Kế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hoạch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số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214/KH-UBND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UBND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Quận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Thanh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Xuân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Nội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về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việc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Triển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khai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xét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nghiệm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diện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rộng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để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chủ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phòng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chống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dịch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bệnh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Covid-19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trên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địa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bàn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chiều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n</w:t>
      </w:r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gày</w:t>
      </w:r>
      <w:proofErr w:type="spellEnd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18/8/2021, </w:t>
      </w:r>
      <w:proofErr w:type="spellStart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tại</w:t>
      </w:r>
      <w:proofErr w:type="spellEnd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điểm</w:t>
      </w:r>
      <w:proofErr w:type="spellEnd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trường</w:t>
      </w:r>
      <w:proofErr w:type="spellEnd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T</w:t>
      </w:r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iểu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Nguyễn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Trãi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, UBND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Phường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Khương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Trung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đã</w:t>
      </w:r>
      <w:proofErr w:type="spellEnd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tổ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chức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xét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nghiệm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test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nhanh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Covid-19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để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phòng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chống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dịch</w:t>
      </w:r>
      <w:proofErr w:type="spellEnd"/>
      <w:r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proofErr w:type="gramStart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Nhà</w:t>
      </w:r>
      <w:proofErr w:type="spellEnd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trường</w:t>
      </w:r>
      <w:proofErr w:type="spellEnd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đã</w:t>
      </w:r>
      <w:proofErr w:type="spellEnd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tạo</w:t>
      </w:r>
      <w:proofErr w:type="spellEnd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những</w:t>
      </w:r>
      <w:proofErr w:type="spellEnd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điều</w:t>
      </w:r>
      <w:proofErr w:type="spellEnd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kiện</w:t>
      </w:r>
      <w:proofErr w:type="spellEnd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tốt</w:t>
      </w:r>
      <w:proofErr w:type="spellEnd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nhất</w:t>
      </w:r>
      <w:proofErr w:type="spellEnd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về</w:t>
      </w:r>
      <w:proofErr w:type="spellEnd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cơ</w:t>
      </w:r>
      <w:proofErr w:type="spellEnd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sở</w:t>
      </w:r>
      <w:proofErr w:type="spellEnd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vật</w:t>
      </w:r>
      <w:proofErr w:type="spellEnd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chất</w:t>
      </w:r>
      <w:proofErr w:type="spellEnd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và</w:t>
      </w:r>
      <w:proofErr w:type="spellEnd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phân</w:t>
      </w:r>
      <w:proofErr w:type="spellEnd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công</w:t>
      </w:r>
      <w:proofErr w:type="spellEnd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giáo</w:t>
      </w:r>
      <w:proofErr w:type="spellEnd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viên</w:t>
      </w:r>
      <w:proofErr w:type="spellEnd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hỗ</w:t>
      </w:r>
      <w:proofErr w:type="spellEnd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trợ</w:t>
      </w:r>
      <w:proofErr w:type="spellEnd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tích</w:t>
      </w:r>
      <w:proofErr w:type="spellEnd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cực</w:t>
      </w:r>
      <w:proofErr w:type="spellEnd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cho</w:t>
      </w:r>
      <w:proofErr w:type="spellEnd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công</w:t>
      </w:r>
      <w:proofErr w:type="spellEnd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tác</w:t>
      </w:r>
      <w:proofErr w:type="spellEnd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xét</w:t>
      </w:r>
      <w:proofErr w:type="spellEnd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nghiệm</w:t>
      </w:r>
      <w:proofErr w:type="spellEnd"/>
      <w:r w:rsidR="00D07AA6" w:rsidRPr="00D07AA6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proofErr w:type="gramEnd"/>
    </w:p>
    <w:p w:rsidR="00EC6F04" w:rsidRPr="00062CC8" w:rsidRDefault="00D07AA6" w:rsidP="00062CC8">
      <w:pPr>
        <w:shd w:val="clear" w:color="auto" w:fill="FFFFFF"/>
        <w:spacing w:after="167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07AA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C91C666" wp14:editId="4F74FA31">
            <wp:extent cx="4892508" cy="4857750"/>
            <wp:effectExtent l="0" t="0" r="0" b="0"/>
            <wp:docPr id="1" name="Picture 11" descr="z2696683787489_62c878b5eaf8e4d555ff4c845af7b7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696683787489_62c878b5eaf8e4d555ff4c845af7b7d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486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F04" w:rsidRPr="00D07AA6" w:rsidRDefault="00EC6F04" w:rsidP="00D07AA6">
      <w:pPr>
        <w:shd w:val="clear" w:color="auto" w:fill="FFFFFF"/>
        <w:spacing w:after="1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7AA6">
        <w:rPr>
          <w:rFonts w:ascii="Times New Roman" w:eastAsia="Times New Roman" w:hAnsi="Times New Roman" w:cs="Times New Roman"/>
          <w:sz w:val="28"/>
          <w:szCs w:val="28"/>
        </w:rPr>
        <w:lastRenderedPageBreak/>
        <w:t>     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Mục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đích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xét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nghiệm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diện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rộng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nhằm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trung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mọi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nguồn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tranh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thủ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từng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phút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tùng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giờ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bằng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mọi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biện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pháp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tận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tối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đa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thời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gian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vàng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”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giãn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xã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xét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nghiệm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diện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rộng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đảm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bảo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an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toàn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ở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mức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tối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đa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xét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nghiệm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truy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vết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đánh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giá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nguy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cơ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lây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nhiễm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thời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gian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ngắn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nhất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bóc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tách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triệt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F0,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kiểm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soát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dịch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bệnh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lây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lan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bùng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địa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bàn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Quận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Thanh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Xuân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C6F04" w:rsidRPr="00D07AA6" w:rsidRDefault="00EC6F04" w:rsidP="00D07AA6">
      <w:pPr>
        <w:shd w:val="clear" w:color="auto" w:fill="FFFFFF"/>
        <w:spacing w:after="1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6F04" w:rsidRPr="00D07AA6" w:rsidRDefault="00EC6F04" w:rsidP="00D07AA6">
      <w:pPr>
        <w:shd w:val="clear" w:color="auto" w:fill="FFFFFF"/>
        <w:spacing w:after="1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7AA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EF57E07" wp14:editId="5AF0D092">
            <wp:extent cx="4133850" cy="5648325"/>
            <wp:effectExtent l="0" t="0" r="0" b="0"/>
            <wp:docPr id="17" name="Picture 13" descr="z2696683959866_4719d091748688f271f365e7a541ba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696683959866_4719d091748688f271f365e7a541ba9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44653" cy="566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F04" w:rsidRPr="00D07AA6" w:rsidRDefault="00EC6F04" w:rsidP="00062CC8">
      <w:pPr>
        <w:shd w:val="clear" w:color="auto" w:fill="FFFFFF"/>
        <w:spacing w:after="1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Triển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khai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xét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nghiệm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diện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rộng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trên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địa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bàn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để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chủ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động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phòng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chống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dịch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bệnh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Covid-19</w:t>
      </w:r>
    </w:p>
    <w:p w:rsidR="00062CC8" w:rsidRDefault="00EC6F04" w:rsidP="00D07AA6">
      <w:pPr>
        <w:shd w:val="clear" w:color="auto" w:fill="FFFFFF"/>
        <w:spacing w:after="1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7AA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     Song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song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ưu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tiên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xét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nghiệm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nhóm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đỏ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”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nhóm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da cam”,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xét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nghiệm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hộ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đình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tại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nhóm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xanh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”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cũng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cần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nhanh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chóng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kịp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thời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bảo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dần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mở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rộng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vùng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xanh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>” (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324A0D" w:rsidRPr="00D07AA6">
        <w:fldChar w:fldCharType="begin"/>
      </w:r>
      <w:r w:rsidR="00324A0D" w:rsidRPr="00D07AA6">
        <w:instrText xml:space="preserve"> HYP</w:instrText>
      </w:r>
      <w:r w:rsidR="00324A0D" w:rsidRPr="00D07AA6">
        <w:instrText xml:space="preserve">ERLINK "https://luatvietnam.vn/y-te/quyet-dinh-2686-qd-bcdqg-quy-dinh-danh-gia-muc-do-nguy-co-va-bien-phap-phong-chong-covid-19-202879-d1.html" \t "_blank" </w:instrText>
      </w:r>
      <w:r w:rsidR="00324A0D" w:rsidRPr="00D07AA6">
        <w:fldChar w:fldCharType="separate"/>
      </w:r>
      <w:r w:rsidRPr="00D07AA6">
        <w:rPr>
          <w:rFonts w:ascii="Times New Roman" w:eastAsia="Times New Roman" w:hAnsi="Times New Roman" w:cs="Times New Roman"/>
          <w:sz w:val="28"/>
          <w:szCs w:val="28"/>
        </w:rPr>
        <w:t>Quyết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định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2686/QĐ-BCĐQG</w:t>
      </w:r>
      <w:r w:rsidR="00324A0D" w:rsidRPr="00D07AA6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D07AA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31/5/2021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Ban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đạo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quốc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phòng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Chống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sz w:val="28"/>
          <w:szCs w:val="28"/>
        </w:rPr>
        <w:t>dịch</w:t>
      </w:r>
      <w:proofErr w:type="spellEnd"/>
      <w:r w:rsidRPr="00D07AA6">
        <w:rPr>
          <w:rFonts w:ascii="Times New Roman" w:eastAsia="Times New Roman" w:hAnsi="Times New Roman" w:cs="Times New Roman"/>
          <w:sz w:val="28"/>
          <w:szCs w:val="28"/>
        </w:rPr>
        <w:t xml:space="preserve"> COVID-19). </w:t>
      </w:r>
    </w:p>
    <w:p w:rsidR="00EC6F04" w:rsidRPr="00D07AA6" w:rsidRDefault="00062CC8" w:rsidP="00D07AA6">
      <w:pPr>
        <w:shd w:val="clear" w:color="auto" w:fill="FFFFFF"/>
        <w:spacing w:after="1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7AA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D07AA6" w:rsidRPr="00D07AA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404F985" wp14:editId="7DE55C52">
            <wp:extent cx="5400675" cy="5648325"/>
            <wp:effectExtent l="0" t="0" r="0" b="0"/>
            <wp:docPr id="16" name="Picture 14" descr="z2696683967259_d9483a03bed7de1e4a1f3ea9fd716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696683967259_d9483a03bed7de1e4a1f3ea9fd71605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1698" cy="56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F04" w:rsidRPr="00D07AA6" w:rsidRDefault="00EC6F04" w:rsidP="00062CC8">
      <w:pPr>
        <w:shd w:val="clear" w:color="auto" w:fill="FFFFFF"/>
        <w:spacing w:after="1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Đảm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bảo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công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tác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hậu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cần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đầy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đủ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đồng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bộ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và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có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sự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phối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hợp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chặt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chẽ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hiệp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đồng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linh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hoạt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giữa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các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đơn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vị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trong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quá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trình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triển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khai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thực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hiện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đảm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bảo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an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toàn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khi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lấy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mẫu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giãn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cách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phù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hợp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không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lây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nhiễm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chéo</w:t>
      </w:r>
      <w:proofErr w:type="spellEnd"/>
    </w:p>
    <w:p w:rsidR="00EC6F04" w:rsidRPr="00D07AA6" w:rsidRDefault="00EC6F04" w:rsidP="00D07AA6">
      <w:pPr>
        <w:shd w:val="clear" w:color="auto" w:fill="FFFFFF"/>
        <w:spacing w:after="1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7AA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324A0D" w:rsidRDefault="00EC6F04" w:rsidP="00D07AA6">
      <w:pPr>
        <w:shd w:val="clear" w:color="auto" w:fill="FFFFFF"/>
        <w:spacing w:after="1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7AA6">
        <w:rPr>
          <w:rFonts w:ascii="Times New Roman" w:eastAsia="Times New Roman" w:hAnsi="Times New Roman" w:cs="Times New Roman"/>
          <w:sz w:val="28"/>
          <w:szCs w:val="28"/>
        </w:rPr>
        <w:lastRenderedPageBreak/>
        <w:t>     </w:t>
      </w:r>
      <w:proofErr w:type="spellStart"/>
      <w:r w:rsidR="00062CC8">
        <w:rPr>
          <w:rFonts w:ascii="Times New Roman" w:eastAsia="Times New Roman" w:hAnsi="Times New Roman" w:cs="Times New Roman"/>
          <w:iCs/>
          <w:sz w:val="28"/>
          <w:szCs w:val="28"/>
        </w:rPr>
        <w:t>C</w:t>
      </w:r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>án</w:t>
      </w:r>
      <w:proofErr w:type="spellEnd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>b</w:t>
      </w:r>
      <w:r w:rsidR="00324A0D">
        <w:rPr>
          <w:rFonts w:ascii="Times New Roman" w:eastAsia="Times New Roman" w:hAnsi="Times New Roman" w:cs="Times New Roman"/>
          <w:iCs/>
          <w:sz w:val="28"/>
          <w:szCs w:val="28"/>
        </w:rPr>
        <w:t>ộ</w:t>
      </w:r>
      <w:proofErr w:type="spellEnd"/>
      <w:r w:rsidR="00324A0D">
        <w:rPr>
          <w:rFonts w:ascii="Times New Roman" w:eastAsia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="00324A0D">
        <w:rPr>
          <w:rFonts w:ascii="Times New Roman" w:eastAsia="Times New Roman" w:hAnsi="Times New Roman" w:cs="Times New Roman"/>
          <w:iCs/>
          <w:sz w:val="28"/>
          <w:szCs w:val="28"/>
        </w:rPr>
        <w:t>giáo</w:t>
      </w:r>
      <w:proofErr w:type="spellEnd"/>
      <w:r w:rsidR="00324A0D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324A0D">
        <w:rPr>
          <w:rFonts w:ascii="Times New Roman" w:eastAsia="Times New Roman" w:hAnsi="Times New Roman" w:cs="Times New Roman"/>
          <w:iCs/>
          <w:sz w:val="28"/>
          <w:szCs w:val="28"/>
        </w:rPr>
        <w:t>viên</w:t>
      </w:r>
      <w:proofErr w:type="spellEnd"/>
      <w:r w:rsidR="00324A0D">
        <w:rPr>
          <w:rFonts w:ascii="Times New Roman" w:eastAsia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="00324A0D">
        <w:rPr>
          <w:rFonts w:ascii="Times New Roman" w:eastAsia="Times New Roman" w:hAnsi="Times New Roman" w:cs="Times New Roman"/>
          <w:iCs/>
          <w:sz w:val="28"/>
          <w:szCs w:val="28"/>
        </w:rPr>
        <w:t>nhân</w:t>
      </w:r>
      <w:proofErr w:type="spellEnd"/>
      <w:r w:rsidR="00324A0D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324A0D">
        <w:rPr>
          <w:rFonts w:ascii="Times New Roman" w:eastAsia="Times New Roman" w:hAnsi="Times New Roman" w:cs="Times New Roman"/>
          <w:iCs/>
          <w:sz w:val="28"/>
          <w:szCs w:val="28"/>
        </w:rPr>
        <w:t>viên</w:t>
      </w:r>
      <w:proofErr w:type="spellEnd"/>
      <w:r w:rsidR="00324A0D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324A0D">
        <w:rPr>
          <w:rFonts w:ascii="Times New Roman" w:eastAsia="Times New Roman" w:hAnsi="Times New Roman" w:cs="Times New Roman"/>
          <w:iCs/>
          <w:sz w:val="28"/>
          <w:szCs w:val="28"/>
        </w:rPr>
        <w:t>trường</w:t>
      </w:r>
      <w:proofErr w:type="spellEnd"/>
      <w:r w:rsidR="00324A0D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324A0D">
        <w:rPr>
          <w:rFonts w:ascii="Times New Roman" w:eastAsia="Times New Roman" w:hAnsi="Times New Roman" w:cs="Times New Roman"/>
          <w:iCs/>
          <w:sz w:val="28"/>
          <w:szCs w:val="28"/>
        </w:rPr>
        <w:t>T</w:t>
      </w:r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>iểu</w:t>
      </w:r>
      <w:proofErr w:type="spellEnd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>học</w:t>
      </w:r>
      <w:proofErr w:type="spellEnd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>Nguyễn</w:t>
      </w:r>
      <w:proofErr w:type="spellEnd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>Trãi</w:t>
      </w:r>
      <w:proofErr w:type="spellEnd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>đã</w:t>
      </w:r>
      <w:proofErr w:type="spellEnd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>phối</w:t>
      </w:r>
      <w:proofErr w:type="spellEnd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>hợp</w:t>
      </w:r>
      <w:proofErr w:type="spellEnd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>chặt</w:t>
      </w:r>
      <w:proofErr w:type="spellEnd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>chẽ</w:t>
      </w:r>
      <w:proofErr w:type="spellEnd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>đảm</w:t>
      </w:r>
      <w:proofErr w:type="spellEnd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>bảo</w:t>
      </w:r>
      <w:proofErr w:type="spellEnd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>công</w:t>
      </w:r>
      <w:proofErr w:type="spellEnd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>tác</w:t>
      </w:r>
      <w:proofErr w:type="spellEnd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>chuẩn</w:t>
      </w:r>
      <w:proofErr w:type="spellEnd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>bị</w:t>
      </w:r>
      <w:proofErr w:type="spellEnd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proofErr w:type="gramStart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>chu</w:t>
      </w:r>
      <w:proofErr w:type="spellEnd"/>
      <w:proofErr w:type="gramEnd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>đáo</w:t>
      </w:r>
      <w:proofErr w:type="spellEnd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>toàn</w:t>
      </w:r>
      <w:proofErr w:type="spellEnd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>diện</w:t>
      </w:r>
      <w:proofErr w:type="spellEnd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>về</w:t>
      </w:r>
      <w:proofErr w:type="spellEnd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 xml:space="preserve"> CSVC </w:t>
      </w:r>
      <w:proofErr w:type="spellStart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>cũng</w:t>
      </w:r>
      <w:proofErr w:type="spellEnd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>như</w:t>
      </w:r>
      <w:proofErr w:type="spellEnd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>phân</w:t>
      </w:r>
      <w:proofErr w:type="spellEnd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>công</w:t>
      </w:r>
      <w:proofErr w:type="spellEnd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>cán</w:t>
      </w:r>
      <w:proofErr w:type="spellEnd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>bộ</w:t>
      </w:r>
      <w:proofErr w:type="spellEnd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>giáo</w:t>
      </w:r>
      <w:proofErr w:type="spellEnd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>viên</w:t>
      </w:r>
      <w:proofErr w:type="spellEnd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>và</w:t>
      </w:r>
      <w:proofErr w:type="spellEnd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>nhân</w:t>
      </w:r>
      <w:proofErr w:type="spellEnd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>viên</w:t>
      </w:r>
      <w:proofErr w:type="spellEnd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>của</w:t>
      </w:r>
      <w:proofErr w:type="spellEnd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>nhà</w:t>
      </w:r>
      <w:proofErr w:type="spellEnd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>trường</w:t>
      </w:r>
      <w:proofErr w:type="spellEnd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>tham</w:t>
      </w:r>
      <w:proofErr w:type="spellEnd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>gia</w:t>
      </w:r>
      <w:proofErr w:type="spellEnd"/>
      <w:r w:rsidRPr="00062CC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324A0D">
        <w:rPr>
          <w:rFonts w:ascii="Times New Roman" w:eastAsia="Times New Roman" w:hAnsi="Times New Roman" w:cs="Times New Roman"/>
          <w:iCs/>
          <w:sz w:val="28"/>
          <w:szCs w:val="28"/>
        </w:rPr>
        <w:t>hỗ</w:t>
      </w:r>
      <w:proofErr w:type="spellEnd"/>
      <w:r w:rsidR="00324A0D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324A0D">
        <w:rPr>
          <w:rFonts w:ascii="Times New Roman" w:eastAsia="Times New Roman" w:hAnsi="Times New Roman" w:cs="Times New Roman"/>
          <w:iCs/>
          <w:sz w:val="28"/>
          <w:szCs w:val="28"/>
        </w:rPr>
        <w:t>trợ</w:t>
      </w:r>
      <w:proofErr w:type="spellEnd"/>
      <w:r w:rsidR="00324A0D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324A0D">
        <w:rPr>
          <w:rFonts w:ascii="Times New Roman" w:eastAsia="Times New Roman" w:hAnsi="Times New Roman" w:cs="Times New Roman"/>
          <w:iCs/>
          <w:sz w:val="28"/>
          <w:szCs w:val="28"/>
        </w:rPr>
        <w:t>điểm</w:t>
      </w:r>
      <w:proofErr w:type="spellEnd"/>
      <w:r w:rsidR="00324A0D">
        <w:rPr>
          <w:rFonts w:ascii="Times New Roman" w:eastAsia="Times New Roman" w:hAnsi="Times New Roman" w:cs="Times New Roman"/>
          <w:iCs/>
          <w:sz w:val="28"/>
          <w:szCs w:val="28"/>
        </w:rPr>
        <w:t xml:space="preserve"> test </w:t>
      </w:r>
      <w:proofErr w:type="spellStart"/>
      <w:r w:rsidR="00324A0D">
        <w:rPr>
          <w:rFonts w:ascii="Times New Roman" w:eastAsia="Times New Roman" w:hAnsi="Times New Roman" w:cs="Times New Roman"/>
          <w:iCs/>
          <w:sz w:val="28"/>
          <w:szCs w:val="28"/>
        </w:rPr>
        <w:t>nhanh</w:t>
      </w:r>
      <w:proofErr w:type="spellEnd"/>
      <w:r w:rsidR="00324A0D">
        <w:rPr>
          <w:rFonts w:ascii="Times New Roman" w:eastAsia="Times New Roman" w:hAnsi="Times New Roman" w:cs="Times New Roman"/>
          <w:iCs/>
          <w:sz w:val="28"/>
          <w:szCs w:val="28"/>
        </w:rPr>
        <w:t xml:space="preserve"> Covid-</w:t>
      </w:r>
      <w:r w:rsidR="00062CC8">
        <w:rPr>
          <w:rFonts w:ascii="Times New Roman" w:eastAsia="Times New Roman" w:hAnsi="Times New Roman" w:cs="Times New Roman"/>
          <w:iCs/>
          <w:sz w:val="28"/>
          <w:szCs w:val="28"/>
        </w:rPr>
        <w:t>19.</w:t>
      </w:r>
      <w:r w:rsidRPr="00D07AA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EC6F04" w:rsidRPr="00062CC8" w:rsidRDefault="00EC6F04" w:rsidP="00D07AA6">
      <w:pPr>
        <w:shd w:val="clear" w:color="auto" w:fill="FFFFFF"/>
        <w:spacing w:after="1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D07AA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018F9BA" wp14:editId="49312BF0">
            <wp:extent cx="5943600" cy="6048375"/>
            <wp:effectExtent l="0" t="0" r="0" b="0"/>
            <wp:docPr id="12" name="Picture 11" descr="z2696683787489_62c878b5eaf8e4d555ff4c845af7b7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696683787489_62c878b5eaf8e4d555ff4c845af7b7d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F04" w:rsidRPr="00D07AA6" w:rsidRDefault="00EC6F04" w:rsidP="00062CC8">
      <w:pPr>
        <w:shd w:val="clear" w:color="auto" w:fill="FFFFFF"/>
        <w:spacing w:after="1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Bàn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đăng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ký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test </w:t>
      </w:r>
      <w:proofErr w:type="spellStart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nhanh</w:t>
      </w:r>
      <w:proofErr w:type="spellEnd"/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Covid-19</w:t>
      </w:r>
    </w:p>
    <w:p w:rsidR="00EC6F04" w:rsidRPr="00D07AA6" w:rsidRDefault="00EC6F04" w:rsidP="00D07AA6">
      <w:pPr>
        <w:shd w:val="clear" w:color="auto" w:fill="FFFFFF"/>
        <w:spacing w:after="1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7AA6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</w:p>
    <w:p w:rsidR="001F0CBF" w:rsidRPr="00062CC8" w:rsidRDefault="00324A0D" w:rsidP="00062CC8">
      <w:pPr>
        <w:shd w:val="clear" w:color="auto" w:fill="FFFFFF"/>
        <w:spacing w:after="167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Đưa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tin</w:t>
      </w:r>
      <w:bookmarkStart w:id="0" w:name="_GoBack"/>
      <w:bookmarkEnd w:id="0"/>
      <w:r w:rsidR="00EC6F04" w:rsidRPr="00062CC8"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  <w:proofErr w:type="spellStart"/>
      <w:r w:rsidR="00EC6F04" w:rsidRPr="00062CC8">
        <w:rPr>
          <w:rFonts w:ascii="Times New Roman" w:eastAsia="Times New Roman" w:hAnsi="Times New Roman" w:cs="Times New Roman"/>
          <w:i/>
          <w:sz w:val="28"/>
          <w:szCs w:val="28"/>
        </w:rPr>
        <w:t>Lê</w:t>
      </w:r>
      <w:proofErr w:type="spellEnd"/>
      <w:r w:rsidR="00EC6F04" w:rsidRPr="00062CC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C6F04" w:rsidRPr="00062CC8">
        <w:rPr>
          <w:rFonts w:ascii="Times New Roman" w:eastAsia="Times New Roman" w:hAnsi="Times New Roman" w:cs="Times New Roman"/>
          <w:i/>
          <w:sz w:val="28"/>
          <w:szCs w:val="28"/>
        </w:rPr>
        <w:t>Thanh</w:t>
      </w:r>
      <w:proofErr w:type="spellEnd"/>
      <w:r w:rsidR="00EC6F04" w:rsidRPr="00062CC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C6F04" w:rsidRPr="00062CC8">
        <w:rPr>
          <w:rFonts w:ascii="Times New Roman" w:eastAsia="Times New Roman" w:hAnsi="Times New Roman" w:cs="Times New Roman"/>
          <w:i/>
          <w:sz w:val="28"/>
          <w:szCs w:val="28"/>
        </w:rPr>
        <w:t>Huyền</w:t>
      </w:r>
      <w:proofErr w:type="spellEnd"/>
      <w:r w:rsidR="00EC6F04" w:rsidRPr="00062CC8">
        <w:rPr>
          <w:rFonts w:ascii="Times New Roman" w:eastAsia="Times New Roman" w:hAnsi="Times New Roman" w:cs="Times New Roman"/>
          <w:i/>
          <w:sz w:val="28"/>
          <w:szCs w:val="28"/>
        </w:rPr>
        <w:t xml:space="preserve"> – </w:t>
      </w:r>
      <w:proofErr w:type="spellStart"/>
      <w:r w:rsidR="00EC6F04" w:rsidRPr="00062CC8">
        <w:rPr>
          <w:rFonts w:ascii="Times New Roman" w:eastAsia="Times New Roman" w:hAnsi="Times New Roman" w:cs="Times New Roman"/>
          <w:i/>
          <w:sz w:val="28"/>
          <w:szCs w:val="28"/>
        </w:rPr>
        <w:t>Giáo</w:t>
      </w:r>
      <w:proofErr w:type="spellEnd"/>
      <w:r w:rsidR="00EC6F04" w:rsidRPr="00062CC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C6F04" w:rsidRPr="00062CC8">
        <w:rPr>
          <w:rFonts w:ascii="Times New Roman" w:eastAsia="Times New Roman" w:hAnsi="Times New Roman" w:cs="Times New Roman"/>
          <w:i/>
          <w:sz w:val="28"/>
          <w:szCs w:val="28"/>
        </w:rPr>
        <w:t>viên</w:t>
      </w:r>
      <w:proofErr w:type="spellEnd"/>
      <w:r w:rsidR="00EC6F04" w:rsidRPr="00062CC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C6F04" w:rsidRPr="00062CC8">
        <w:rPr>
          <w:rFonts w:ascii="Times New Roman" w:eastAsia="Times New Roman" w:hAnsi="Times New Roman" w:cs="Times New Roman"/>
          <w:i/>
          <w:sz w:val="28"/>
          <w:szCs w:val="28"/>
        </w:rPr>
        <w:t>Khối</w:t>
      </w:r>
      <w:proofErr w:type="spellEnd"/>
      <w:r w:rsidR="00EC6F04" w:rsidRPr="00062CC8">
        <w:rPr>
          <w:rFonts w:ascii="Times New Roman" w:eastAsia="Times New Roman" w:hAnsi="Times New Roman" w:cs="Times New Roman"/>
          <w:i/>
          <w:sz w:val="28"/>
          <w:szCs w:val="28"/>
        </w:rPr>
        <w:t xml:space="preserve"> 1</w:t>
      </w:r>
    </w:p>
    <w:sectPr w:rsidR="001F0CBF" w:rsidRPr="00062C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EC6F04"/>
    <w:rsid w:val="00062CC8"/>
    <w:rsid w:val="001F0CBF"/>
    <w:rsid w:val="002E334E"/>
    <w:rsid w:val="00324A0D"/>
    <w:rsid w:val="00757807"/>
    <w:rsid w:val="00C023FB"/>
    <w:rsid w:val="00D07AA6"/>
    <w:rsid w:val="00EC6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C6F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6F0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EC6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apodetail">
    <w:name w:val="sapodetail"/>
    <w:basedOn w:val="DefaultParagraphFont"/>
    <w:rsid w:val="00EC6F04"/>
  </w:style>
  <w:style w:type="character" w:styleId="Emphasis">
    <w:name w:val="Emphasis"/>
    <w:basedOn w:val="DefaultParagraphFont"/>
    <w:uiPriority w:val="20"/>
    <w:qFormat/>
    <w:rsid w:val="00EC6F04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C6F0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6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F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54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1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21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16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8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1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4</Pages>
  <Words>325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Windows User</cp:lastModifiedBy>
  <cp:revision>7</cp:revision>
  <dcterms:created xsi:type="dcterms:W3CDTF">2021-08-21T03:54:00Z</dcterms:created>
  <dcterms:modified xsi:type="dcterms:W3CDTF">2021-08-30T08:47:00Z</dcterms:modified>
</cp:coreProperties>
</file>